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0BC2" w14:textId="77777777" w:rsidR="009E3833" w:rsidRPr="00365B3D" w:rsidRDefault="009E3833" w:rsidP="009E3833">
      <w:pPr>
        <w:bidi/>
        <w:spacing w:after="0" w:line="240" w:lineRule="auto"/>
        <w:jc w:val="center"/>
        <w:rPr>
          <w:rFonts w:ascii="IranNastaliq" w:hAnsi="IranNastaliq" w:cs="IranNastaliq"/>
          <w:sz w:val="44"/>
          <w:szCs w:val="4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5B3D">
        <w:rPr>
          <w:rFonts w:ascii="IranNastaliq" w:hAnsi="IranNastaliq" w:cs="IranNastaliq"/>
          <w:sz w:val="44"/>
          <w:szCs w:val="4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به نام خدا</w:t>
      </w:r>
    </w:p>
    <w:p w14:paraId="5DD7D377" w14:textId="77777777" w:rsidR="009E3833" w:rsidRPr="005C7722" w:rsidRDefault="009E3833" w:rsidP="009E3833">
      <w:pPr>
        <w:bidi/>
        <w:spacing w:after="0" w:line="240" w:lineRule="auto"/>
        <w:jc w:val="lowKashida"/>
        <w:rPr>
          <w:rFonts w:cs="B Titr"/>
          <w:b/>
          <w:bCs/>
          <w:rtl/>
          <w:lang w:bidi="fa-IR"/>
        </w:rPr>
      </w:pPr>
      <w:r w:rsidRPr="005C7722">
        <w:rPr>
          <w:rFonts w:cs="B Titr" w:hint="cs"/>
          <w:b/>
          <w:bCs/>
          <w:rtl/>
          <w:lang w:bidi="fa-IR"/>
        </w:rPr>
        <w:t>سردبیر محترم نشریه کاوش‌های نوین در هوشمندی استراتژیک کسب و کار</w:t>
      </w:r>
    </w:p>
    <w:p w14:paraId="3BD86E0C" w14:textId="77777777" w:rsidR="009E3833" w:rsidRPr="005C7722" w:rsidRDefault="009E3833" w:rsidP="00365B3D">
      <w:pPr>
        <w:bidi/>
        <w:spacing w:after="0" w:line="240" w:lineRule="auto"/>
        <w:jc w:val="lowKashida"/>
        <w:rPr>
          <w:rFonts w:cs="B Titr"/>
          <w:b/>
          <w:bCs/>
          <w:rtl/>
          <w:lang w:bidi="fa-IR"/>
        </w:rPr>
      </w:pPr>
      <w:r w:rsidRPr="005C7722">
        <w:rPr>
          <w:rFonts w:cs="B Titr" w:hint="cs"/>
          <w:b/>
          <w:bCs/>
          <w:rtl/>
          <w:lang w:bidi="fa-IR"/>
        </w:rPr>
        <w:t>با سلام و آرزوی توفیق</w:t>
      </w:r>
    </w:p>
    <w:p w14:paraId="790298D3" w14:textId="77777777" w:rsidR="009E3833" w:rsidRPr="005C7722" w:rsidRDefault="009E3833" w:rsidP="00365B3D">
      <w:pPr>
        <w:bidi/>
        <w:spacing w:after="0" w:line="240" w:lineRule="auto"/>
        <w:jc w:val="lowKashida"/>
        <w:rPr>
          <w:rFonts w:cs="B Titr"/>
          <w:b/>
          <w:bCs/>
          <w:rtl/>
          <w:lang w:bidi="fa-IR"/>
        </w:rPr>
      </w:pPr>
      <w:r w:rsidRPr="005C7722">
        <w:rPr>
          <w:rFonts w:cs="B Titr" w:hint="cs"/>
          <w:b/>
          <w:bCs/>
          <w:rtl/>
          <w:lang w:bidi="fa-IR"/>
        </w:rPr>
        <w:t>موضوع: تعهدنامه و پذیرش قوانین کپی‌رایت، حقوق مؤلفین و مصنفین</w:t>
      </w:r>
    </w:p>
    <w:p w14:paraId="6CDF3AE9" w14:textId="77777777" w:rsidR="009E3833" w:rsidRPr="009E3833" w:rsidRDefault="009E3833" w:rsidP="00365B3D">
      <w:pPr>
        <w:bidi/>
        <w:spacing w:after="0" w:line="240" w:lineRule="auto"/>
        <w:jc w:val="lowKashida"/>
        <w:rPr>
          <w:rFonts w:cs="B Mitra"/>
          <w:rtl/>
          <w:lang w:bidi="fa-IR"/>
        </w:rPr>
      </w:pPr>
      <w:r w:rsidRPr="009E3833">
        <w:rPr>
          <w:rFonts w:cs="B Mitra" w:hint="cs"/>
          <w:rtl/>
          <w:lang w:bidi="fa-IR"/>
        </w:rPr>
        <w:t>احتراماً نویسنده/ نویسندگان مقاله‌ی «» با ارسال آن به نشریه‌ی «کاوش‌های نوین در هوشمندی استراتژیک کسب و کار» متعهد می‌شویم:</w:t>
      </w:r>
    </w:p>
    <w:p w14:paraId="4AE3E76B" w14:textId="2C807BEC" w:rsidR="009E3833" w:rsidRPr="009E3833" w:rsidRDefault="009E3833" w:rsidP="00365B3D">
      <w:pPr>
        <w:bidi/>
        <w:spacing w:after="0" w:line="240" w:lineRule="auto"/>
        <w:jc w:val="lowKashida"/>
        <w:rPr>
          <w:rFonts w:cs="B Mitra"/>
          <w:rtl/>
          <w:lang w:bidi="fa-IR"/>
        </w:rPr>
      </w:pPr>
      <w:r w:rsidRPr="009E3833">
        <w:rPr>
          <w:rFonts w:cs="B Mitra" w:hint="cs"/>
          <w:rtl/>
          <w:lang w:bidi="fa-IR"/>
        </w:rPr>
        <w:t xml:space="preserve">1ـ این مقاله پیش از ارسال به نشریه‌ی فوق </w:t>
      </w:r>
      <w:r w:rsidRPr="009E3833">
        <w:rPr>
          <w:rFonts w:cs="B Mitra" w:hint="cs"/>
          <w:rtl/>
          <w:lang w:bidi="fa-IR"/>
        </w:rPr>
        <w:t>در</w:t>
      </w:r>
      <w:r w:rsidRPr="009E3833">
        <w:rPr>
          <w:rFonts w:cs="B Mitra" w:hint="cs"/>
          <w:rtl/>
          <w:lang w:bidi="fa-IR"/>
        </w:rPr>
        <w:t xml:space="preserve"> هیچ‌یک از نشریات، کنفرانس‌ها و هیچ زبان دیگری اعم از فارسی و غیر فارسی ارسال و ارائه نشده، تحت فرآیند داوری قرار نگرفته و در آنها به چاپ نرسیده است.</w:t>
      </w:r>
    </w:p>
    <w:p w14:paraId="2431C791" w14:textId="0B22B39B" w:rsidR="009E3833" w:rsidRPr="009E3833" w:rsidRDefault="009E3833" w:rsidP="00365B3D">
      <w:pPr>
        <w:bidi/>
        <w:spacing w:after="0" w:line="240" w:lineRule="auto"/>
        <w:jc w:val="lowKashida"/>
        <w:rPr>
          <w:rFonts w:cs="B Mitra"/>
          <w:rtl/>
          <w:lang w:bidi="fa-IR"/>
        </w:rPr>
      </w:pPr>
      <w:r w:rsidRPr="009E3833">
        <w:rPr>
          <w:rFonts w:cs="B Mitra" w:hint="cs"/>
          <w:rtl/>
          <w:lang w:bidi="fa-IR"/>
        </w:rPr>
        <w:t>2ـ این مقاله نتیجه تلاش‌ها و کوشش‌ها و فعالیت‌های اصلی پژوهشی نویسنده/نویسندگان</w:t>
      </w:r>
      <w:r w:rsidRPr="009E3833">
        <w:rPr>
          <w:rFonts w:cs="B Mitra" w:hint="cs"/>
          <w:rtl/>
          <w:lang w:bidi="fa-IR"/>
        </w:rPr>
        <w:t>ی</w:t>
      </w:r>
      <w:r w:rsidRPr="009E3833">
        <w:rPr>
          <w:rFonts w:cs="B Mitra" w:hint="cs"/>
          <w:rtl/>
          <w:lang w:bidi="fa-IR"/>
        </w:rPr>
        <w:t xml:space="preserve"> است که در </w:t>
      </w:r>
      <w:r w:rsidR="00365B3D" w:rsidRPr="00365B3D">
        <w:rPr>
          <w:rFonts w:cs="B Mitra"/>
          <w:rtl/>
          <w:lang w:bidi="fa-IR"/>
        </w:rPr>
        <w:t>جدول مشخصات نو</w:t>
      </w:r>
      <w:r w:rsidR="00365B3D" w:rsidRPr="00365B3D">
        <w:rPr>
          <w:rFonts w:cs="B Mitra" w:hint="cs"/>
          <w:rtl/>
          <w:lang w:bidi="fa-IR"/>
        </w:rPr>
        <w:t>ی</w:t>
      </w:r>
      <w:r w:rsidR="00365B3D" w:rsidRPr="00365B3D">
        <w:rPr>
          <w:rFonts w:cs="B Mitra" w:hint="eastAsia"/>
          <w:rtl/>
          <w:lang w:bidi="fa-IR"/>
        </w:rPr>
        <w:t>سندگان</w:t>
      </w:r>
      <w:r w:rsidR="00365B3D" w:rsidRPr="00365B3D">
        <w:rPr>
          <w:rFonts w:cs="B Mitra"/>
          <w:rtl/>
          <w:lang w:bidi="fa-IR"/>
        </w:rPr>
        <w:t xml:space="preserve"> مقاله </w:t>
      </w:r>
      <w:r w:rsidR="00365B3D">
        <w:rPr>
          <w:rFonts w:cs="B Mitra" w:hint="cs"/>
          <w:rtl/>
          <w:lang w:bidi="fa-IR"/>
        </w:rPr>
        <w:t>اطلاعات</w:t>
      </w:r>
      <w:r w:rsidRPr="009E3833">
        <w:rPr>
          <w:rFonts w:cs="B Mitra" w:hint="cs"/>
          <w:rtl/>
          <w:lang w:bidi="fa-IR"/>
        </w:rPr>
        <w:t xml:space="preserve"> دقیق</w:t>
      </w:r>
      <w:r w:rsidRPr="009E3833">
        <w:rPr>
          <w:rFonts w:cs="B Mitra" w:hint="cs"/>
          <w:rtl/>
          <w:lang w:bidi="fa-IR"/>
        </w:rPr>
        <w:t xml:space="preserve"> آنها آمده </w:t>
      </w:r>
      <w:r w:rsidRPr="009E3833">
        <w:rPr>
          <w:rFonts w:cs="B Mitra" w:hint="cs"/>
          <w:rtl/>
          <w:lang w:bidi="fa-IR"/>
        </w:rPr>
        <w:t xml:space="preserve">و </w:t>
      </w:r>
      <w:r w:rsidRPr="009E3833">
        <w:rPr>
          <w:rFonts w:cs="B Mitra" w:hint="cs"/>
          <w:rtl/>
          <w:lang w:bidi="fa-IR"/>
        </w:rPr>
        <w:t xml:space="preserve">محتوای ارسال شده توسط </w:t>
      </w:r>
      <w:r w:rsidRPr="009E3833">
        <w:rPr>
          <w:rFonts w:cs="B Mitra" w:hint="cs"/>
          <w:rtl/>
          <w:lang w:bidi="fa-IR"/>
        </w:rPr>
        <w:t xml:space="preserve">آنها مورد تأیید </w:t>
      </w:r>
      <w:r w:rsidRPr="009E3833">
        <w:rPr>
          <w:rFonts w:cs="B Mitra" w:hint="cs"/>
          <w:rtl/>
          <w:lang w:bidi="fa-IR"/>
        </w:rPr>
        <w:t>است.</w:t>
      </w:r>
    </w:p>
    <w:p w14:paraId="24C1DB65" w14:textId="606EAED0" w:rsidR="009E3833" w:rsidRPr="009E3833" w:rsidRDefault="009E3833" w:rsidP="00365B3D">
      <w:pPr>
        <w:bidi/>
        <w:spacing w:after="0" w:line="240" w:lineRule="auto"/>
        <w:jc w:val="lowKashida"/>
        <w:rPr>
          <w:rFonts w:cs="B Mitra"/>
          <w:rtl/>
          <w:lang w:bidi="fa-IR"/>
        </w:rPr>
      </w:pPr>
      <w:r w:rsidRPr="009E3833">
        <w:rPr>
          <w:rFonts w:cs="B Mitra" w:hint="cs"/>
          <w:rtl/>
          <w:lang w:bidi="fa-IR"/>
        </w:rPr>
        <w:t xml:space="preserve">3ـ مسئولیت حقوقی کلیه‌ي مطالب نگاشته شده </w:t>
      </w:r>
      <w:r w:rsidRPr="009E3833">
        <w:rPr>
          <w:rFonts w:cs="B Mitra" w:hint="cs"/>
          <w:rtl/>
          <w:lang w:bidi="fa-IR"/>
        </w:rPr>
        <w:t>و</w:t>
      </w:r>
      <w:r w:rsidRPr="009E3833">
        <w:rPr>
          <w:rFonts w:cs="B Mitra" w:hint="cs"/>
          <w:rtl/>
          <w:lang w:bidi="fa-IR"/>
        </w:rPr>
        <w:t xml:space="preserve"> هرگونه تعارض منافع در این مقاله به عهده‌ی نویسندگان است.</w:t>
      </w:r>
    </w:p>
    <w:p w14:paraId="3C0A83BD" w14:textId="26E97BDC" w:rsidR="009E3833" w:rsidRPr="009E3833" w:rsidRDefault="009E3833" w:rsidP="00365B3D">
      <w:pPr>
        <w:bidi/>
        <w:spacing w:after="0" w:line="240" w:lineRule="auto"/>
        <w:jc w:val="lowKashida"/>
        <w:rPr>
          <w:rFonts w:cs="B Mitra"/>
          <w:rtl/>
          <w:lang w:bidi="fa-IR"/>
        </w:rPr>
      </w:pPr>
      <w:r w:rsidRPr="009E3833">
        <w:rPr>
          <w:rFonts w:cs="B Mitra" w:hint="cs"/>
          <w:rtl/>
          <w:lang w:bidi="fa-IR"/>
        </w:rPr>
        <w:t>4ـ در نگارش این مقاله کلیه‌ی قوانین کشوری و اصول اخلاق حرفه‌ای مرتبط با موضوع تحقیق از جمله رعایت حقوق آزمودنی‌ها، سازمان‌ها و نهادها و نیز مؤلفین و مصنفین رعایت شده است.</w:t>
      </w:r>
    </w:p>
    <w:p w14:paraId="7A6CBF86" w14:textId="28A2466A" w:rsidR="009E3833" w:rsidRPr="009E3833" w:rsidRDefault="009E3833" w:rsidP="00365B3D">
      <w:pPr>
        <w:bidi/>
        <w:spacing w:after="0" w:line="240" w:lineRule="auto"/>
        <w:jc w:val="lowKashida"/>
        <w:rPr>
          <w:rFonts w:cs="B Mitra"/>
          <w:rtl/>
          <w:lang w:bidi="fa-IR"/>
        </w:rPr>
      </w:pPr>
      <w:r w:rsidRPr="009E3833">
        <w:rPr>
          <w:rFonts w:cs="B Mitra" w:hint="cs"/>
          <w:rtl/>
          <w:lang w:bidi="fa-IR"/>
        </w:rPr>
        <w:t>5ـ  نویسنده/ نویسندگان با آگاهی کامل کلیه‌ی حقوق مادی مربوط به انتشار این مقاله (و نه محتوای آن را) به نشریه‌ي «کاوش‌های نوین در هوشمندی استراتژیک کسب و کار» واگذار می‌نمایند و نشریه در این زمینه اختیار تام دارد. این حق تنها پس از رد انتشار این مقاله یا انصراف صاحبان اثر تا قبل از انتشار مقاله در نشریه سلب می‌گردد.</w:t>
      </w:r>
    </w:p>
    <w:p w14:paraId="38FC7E07" w14:textId="225E2A41" w:rsidR="009E3833" w:rsidRPr="009E3833" w:rsidRDefault="009E3833" w:rsidP="00365B3D">
      <w:pPr>
        <w:bidi/>
        <w:spacing w:after="0" w:line="240" w:lineRule="auto"/>
        <w:jc w:val="lowKashida"/>
        <w:rPr>
          <w:rFonts w:cs="B Mitra"/>
          <w:rtl/>
          <w:lang w:bidi="fa-IR"/>
        </w:rPr>
      </w:pPr>
      <w:r w:rsidRPr="009E3833">
        <w:rPr>
          <w:rFonts w:cs="B Mitra" w:hint="cs"/>
          <w:rtl/>
          <w:lang w:bidi="fa-IR"/>
        </w:rPr>
        <w:t>6ـ استفاده از مطالب سایر محققان و صاحبان آثار علمی مطابق با شیوه‌های رایج علمی صورت پذیرفته است.</w:t>
      </w:r>
    </w:p>
    <w:p w14:paraId="497BA03E" w14:textId="3B110686" w:rsidR="009E3833" w:rsidRPr="009E3833" w:rsidRDefault="009E3833" w:rsidP="00365B3D">
      <w:pPr>
        <w:bidi/>
        <w:spacing w:after="0" w:line="240" w:lineRule="auto"/>
        <w:jc w:val="lowKashida"/>
        <w:rPr>
          <w:rFonts w:cs="B Mitra"/>
          <w:rtl/>
          <w:lang w:bidi="fa-IR"/>
        </w:rPr>
      </w:pPr>
      <w:r w:rsidRPr="009E3833">
        <w:rPr>
          <w:rFonts w:cs="B Mitra" w:hint="cs"/>
          <w:rtl/>
          <w:lang w:bidi="fa-IR"/>
        </w:rPr>
        <w:t>7ـ نویسنده/نویسندگان اصالت داده‌ها و شیوه‌های گردآوری داده‌ها را تأیید و مسئولیت درستی و صحت خروجی تحلیل‌های نرم‌افزاری را بر عهده می‌گیرند.</w:t>
      </w:r>
    </w:p>
    <w:p w14:paraId="26BF523A" w14:textId="5D07F3D6" w:rsidR="009E3833" w:rsidRPr="009E3833" w:rsidRDefault="009E3833" w:rsidP="00365B3D">
      <w:pPr>
        <w:bidi/>
        <w:spacing w:after="0" w:line="240" w:lineRule="auto"/>
        <w:jc w:val="lowKashida"/>
        <w:rPr>
          <w:rFonts w:cs="B Mitra"/>
          <w:rtl/>
          <w:lang w:bidi="fa-IR"/>
        </w:rPr>
      </w:pPr>
      <w:r w:rsidRPr="009E3833">
        <w:rPr>
          <w:rFonts w:cs="B Mitra" w:hint="cs"/>
          <w:rtl/>
          <w:lang w:bidi="fa-IR"/>
        </w:rPr>
        <w:t>8ـ نویسنده/نویسندگان تا پیش از پذیرش نهایی، اصلاحات مد نظر نشریه را اعمال و فایل اصلاح شده را به آدرس وب‌سایت نشریه ارسال نمایند.</w:t>
      </w:r>
    </w:p>
    <w:p w14:paraId="14C23D89" w14:textId="67D753A0" w:rsidR="009E3833" w:rsidRPr="009E3833" w:rsidRDefault="009E3833" w:rsidP="00365B3D">
      <w:pPr>
        <w:bidi/>
        <w:spacing w:after="0" w:line="240" w:lineRule="auto"/>
        <w:jc w:val="lowKashida"/>
        <w:rPr>
          <w:rFonts w:cs="B Mitra"/>
          <w:rtl/>
          <w:lang w:bidi="fa-IR"/>
        </w:rPr>
      </w:pPr>
      <w:r w:rsidRPr="009E3833">
        <w:rPr>
          <w:rFonts w:cs="B Mitra" w:hint="cs"/>
          <w:rtl/>
          <w:lang w:bidi="fa-IR"/>
        </w:rPr>
        <w:t>9ـ این مقاله فاقد هرگونه مطالب یا اطلاعات مغایر با منافع جمهوری اسلامی ایران و نیز افشای اطلاعات محرمانه مرتبط با دستگاه‌ها و نهادهای کشور می‌باشد و اصول حفظ امانت، اعتماد متقابل، عدم افشای اسرار و اخلاق حرفه‌ای رعایت شده است.</w:t>
      </w:r>
    </w:p>
    <w:p w14:paraId="011AEE2A" w14:textId="08F0D289" w:rsidR="00454276" w:rsidRDefault="009E3833" w:rsidP="009E3833">
      <w:pPr>
        <w:bidi/>
        <w:spacing w:after="0" w:line="240" w:lineRule="auto"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جدول مشخصات نویسندگان مقاله «................................................................................................................................................................................................................................................»</w:t>
      </w:r>
    </w:p>
    <w:tbl>
      <w:tblPr>
        <w:bidiVisual/>
        <w:tblW w:w="14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6"/>
        <w:gridCol w:w="2169"/>
        <w:gridCol w:w="1040"/>
        <w:gridCol w:w="2719"/>
        <w:gridCol w:w="1659"/>
        <w:gridCol w:w="1707"/>
        <w:gridCol w:w="1534"/>
        <w:gridCol w:w="3710"/>
      </w:tblGrid>
      <w:tr w:rsidR="009E3833" w:rsidRPr="005C7722" w14:paraId="0B5D8C72" w14:textId="77777777" w:rsidTr="00897CD1">
        <w:trPr>
          <w:jc w:val="center"/>
        </w:trPr>
        <w:tc>
          <w:tcPr>
            <w:tcW w:w="416" w:type="dxa"/>
            <w:shd w:val="clear" w:color="auto" w:fill="92D050"/>
            <w:vAlign w:val="center"/>
          </w:tcPr>
          <w:p w14:paraId="74D8BF1D" w14:textId="77777777" w:rsidR="009E3833" w:rsidRPr="005C7722" w:rsidRDefault="009E3833" w:rsidP="009E38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  <w:r w:rsidRPr="005C7722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169" w:type="dxa"/>
            <w:shd w:val="clear" w:color="auto" w:fill="92D050"/>
            <w:vAlign w:val="center"/>
          </w:tcPr>
          <w:p w14:paraId="3A28A7BB" w14:textId="77777777" w:rsidR="009E3833" w:rsidRPr="00454276" w:rsidRDefault="009E3833" w:rsidP="009E38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  <w:r w:rsidRPr="0045427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040" w:type="dxa"/>
            <w:shd w:val="clear" w:color="auto" w:fill="92D050"/>
            <w:vAlign w:val="center"/>
          </w:tcPr>
          <w:p w14:paraId="44B795DD" w14:textId="77777777" w:rsidR="009E3833" w:rsidRPr="00454276" w:rsidRDefault="009E3833" w:rsidP="009E38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  <w:r w:rsidRPr="0045427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2719" w:type="dxa"/>
            <w:shd w:val="clear" w:color="auto" w:fill="92D050"/>
            <w:vAlign w:val="center"/>
          </w:tcPr>
          <w:p w14:paraId="51FD0C76" w14:textId="77777777" w:rsidR="009E3833" w:rsidRPr="005C7722" w:rsidRDefault="009E3833" w:rsidP="009E38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  <w:r w:rsidRPr="005C7722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ایمیل</w:t>
            </w:r>
          </w:p>
        </w:tc>
        <w:tc>
          <w:tcPr>
            <w:tcW w:w="1659" w:type="dxa"/>
            <w:shd w:val="clear" w:color="auto" w:fill="92D050"/>
            <w:vAlign w:val="center"/>
          </w:tcPr>
          <w:p w14:paraId="73D3E826" w14:textId="77777777" w:rsidR="009E3833" w:rsidRPr="005C7722" w:rsidRDefault="009E3833" w:rsidP="009E38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  <w:r w:rsidRPr="005C7722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تلفن ثابت</w:t>
            </w:r>
          </w:p>
        </w:tc>
        <w:tc>
          <w:tcPr>
            <w:tcW w:w="1707" w:type="dxa"/>
            <w:shd w:val="clear" w:color="auto" w:fill="92D050"/>
            <w:vAlign w:val="center"/>
          </w:tcPr>
          <w:p w14:paraId="237DFF7B" w14:textId="77777777" w:rsidR="009E3833" w:rsidRPr="005C7722" w:rsidRDefault="009E3833" w:rsidP="009E38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  <w:r w:rsidRPr="005C7722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تلفن همراه</w:t>
            </w:r>
          </w:p>
        </w:tc>
        <w:tc>
          <w:tcPr>
            <w:tcW w:w="1534" w:type="dxa"/>
            <w:shd w:val="clear" w:color="auto" w:fill="92D050"/>
            <w:vAlign w:val="center"/>
          </w:tcPr>
          <w:p w14:paraId="33BEC6F5" w14:textId="77777777" w:rsidR="009E3833" w:rsidRPr="00454276" w:rsidRDefault="009E3833" w:rsidP="009E38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  <w:r w:rsidRPr="0045427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3710" w:type="dxa"/>
            <w:shd w:val="clear" w:color="auto" w:fill="92D050"/>
            <w:vAlign w:val="center"/>
          </w:tcPr>
          <w:p w14:paraId="38E38477" w14:textId="77777777" w:rsidR="009E3833" w:rsidRPr="00454276" w:rsidRDefault="009E3833" w:rsidP="009E38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  <w:r w:rsidRPr="0045427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 xml:space="preserve">نشانی </w:t>
            </w:r>
            <w:r w:rsidRPr="005C7722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همراه با</w:t>
            </w:r>
            <w:r w:rsidRPr="0045427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5C7722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کد</w:t>
            </w:r>
            <w:r w:rsidRPr="00454276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پستی</w:t>
            </w:r>
          </w:p>
        </w:tc>
      </w:tr>
      <w:tr w:rsidR="009E3833" w:rsidRPr="005C7722" w14:paraId="57A46CE4" w14:textId="77777777" w:rsidTr="00897CD1">
        <w:trPr>
          <w:jc w:val="center"/>
        </w:trPr>
        <w:tc>
          <w:tcPr>
            <w:tcW w:w="416" w:type="dxa"/>
            <w:shd w:val="clear" w:color="auto" w:fill="FFFF00"/>
            <w:vAlign w:val="center"/>
          </w:tcPr>
          <w:p w14:paraId="1EE1A245" w14:textId="77777777" w:rsidR="009E3833" w:rsidRPr="005C7722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  <w:r w:rsidRPr="005C7722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169" w:type="dxa"/>
            <w:vAlign w:val="center"/>
          </w:tcPr>
          <w:p w14:paraId="511AF507" w14:textId="77777777" w:rsidR="009E3833" w:rsidRPr="00454276" w:rsidRDefault="009E3833" w:rsidP="009E3833">
            <w:pPr>
              <w:bidi/>
              <w:spacing w:after="0" w:line="600" w:lineRule="auto"/>
              <w:jc w:val="lowKashida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  <w:vAlign w:val="center"/>
          </w:tcPr>
          <w:p w14:paraId="1236DDB8" w14:textId="77777777" w:rsidR="009E3833" w:rsidRPr="00454276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719" w:type="dxa"/>
            <w:vAlign w:val="center"/>
          </w:tcPr>
          <w:p w14:paraId="5DE49CF4" w14:textId="77777777" w:rsidR="009E3833" w:rsidRPr="005C7722" w:rsidRDefault="009E3833" w:rsidP="009E3833">
            <w:pPr>
              <w:spacing w:after="0" w:line="600" w:lineRule="auto"/>
              <w:jc w:val="center"/>
              <w:rPr>
                <w:rFonts w:ascii="Times New Roman" w:eastAsia="Times New Roman" w:hAnsi="Times New Roman" w:cs="B Mitra"/>
                <w:i/>
                <w:sz w:val="16"/>
                <w:szCs w:val="20"/>
                <w:rtl/>
                <w:lang w:bidi="fa-IR"/>
              </w:rPr>
            </w:pPr>
          </w:p>
        </w:tc>
        <w:tc>
          <w:tcPr>
            <w:tcW w:w="1659" w:type="dxa"/>
            <w:vAlign w:val="center"/>
          </w:tcPr>
          <w:p w14:paraId="266636ED" w14:textId="77777777" w:rsidR="009E3833" w:rsidRPr="005C7722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7" w:type="dxa"/>
            <w:vAlign w:val="center"/>
          </w:tcPr>
          <w:p w14:paraId="3A55E65C" w14:textId="77777777" w:rsidR="009E3833" w:rsidRPr="005C7722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4" w:type="dxa"/>
            <w:vAlign w:val="center"/>
          </w:tcPr>
          <w:p w14:paraId="0C731D1C" w14:textId="77777777" w:rsidR="009E3833" w:rsidRPr="00454276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3710" w:type="dxa"/>
            <w:vAlign w:val="center"/>
          </w:tcPr>
          <w:p w14:paraId="37306BCD" w14:textId="77777777" w:rsidR="009E3833" w:rsidRPr="00454276" w:rsidRDefault="009E3833" w:rsidP="009E3833">
            <w:pPr>
              <w:bidi/>
              <w:spacing w:after="0" w:line="600" w:lineRule="auto"/>
              <w:jc w:val="lowKashida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</w:tr>
      <w:tr w:rsidR="009E3833" w:rsidRPr="005C7722" w14:paraId="037908B1" w14:textId="77777777" w:rsidTr="00897CD1">
        <w:trPr>
          <w:jc w:val="center"/>
        </w:trPr>
        <w:tc>
          <w:tcPr>
            <w:tcW w:w="416" w:type="dxa"/>
            <w:vAlign w:val="center"/>
          </w:tcPr>
          <w:p w14:paraId="59F2435D" w14:textId="77777777" w:rsidR="009E3833" w:rsidRPr="005C7722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  <w:r w:rsidRPr="005C7722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69" w:type="dxa"/>
            <w:vAlign w:val="center"/>
          </w:tcPr>
          <w:p w14:paraId="3E0F2D23" w14:textId="77777777" w:rsidR="009E3833" w:rsidRPr="00454276" w:rsidRDefault="009E3833" w:rsidP="009E3833">
            <w:pPr>
              <w:bidi/>
              <w:spacing w:after="0" w:line="600" w:lineRule="auto"/>
              <w:jc w:val="lowKashida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  <w:vAlign w:val="center"/>
          </w:tcPr>
          <w:p w14:paraId="67437633" w14:textId="77777777" w:rsidR="009E3833" w:rsidRPr="00454276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719" w:type="dxa"/>
            <w:vAlign w:val="center"/>
          </w:tcPr>
          <w:p w14:paraId="221A5E3E" w14:textId="77777777" w:rsidR="009E3833" w:rsidRPr="005C7722" w:rsidRDefault="009E3833" w:rsidP="009E3833">
            <w:pPr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i/>
                <w:sz w:val="16"/>
                <w:szCs w:val="20"/>
                <w:rtl/>
                <w:lang w:bidi="fa-IR"/>
              </w:rPr>
            </w:pPr>
          </w:p>
        </w:tc>
        <w:tc>
          <w:tcPr>
            <w:tcW w:w="1659" w:type="dxa"/>
            <w:vAlign w:val="center"/>
          </w:tcPr>
          <w:p w14:paraId="689E3096" w14:textId="77777777" w:rsidR="009E3833" w:rsidRPr="005C7722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7" w:type="dxa"/>
            <w:vAlign w:val="center"/>
          </w:tcPr>
          <w:p w14:paraId="17BACFF3" w14:textId="77777777" w:rsidR="009E3833" w:rsidRPr="005C7722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4" w:type="dxa"/>
            <w:vAlign w:val="center"/>
          </w:tcPr>
          <w:p w14:paraId="74C84E81" w14:textId="77777777" w:rsidR="009E3833" w:rsidRPr="00454276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3710" w:type="dxa"/>
            <w:vAlign w:val="center"/>
          </w:tcPr>
          <w:p w14:paraId="437891AA" w14:textId="77777777" w:rsidR="009E3833" w:rsidRPr="00454276" w:rsidRDefault="009E3833" w:rsidP="009E3833">
            <w:pPr>
              <w:bidi/>
              <w:spacing w:after="0" w:line="600" w:lineRule="auto"/>
              <w:jc w:val="lowKashida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</w:tr>
      <w:tr w:rsidR="009E3833" w:rsidRPr="005C7722" w14:paraId="6A3F71F7" w14:textId="77777777" w:rsidTr="00897CD1">
        <w:trPr>
          <w:jc w:val="center"/>
        </w:trPr>
        <w:tc>
          <w:tcPr>
            <w:tcW w:w="416" w:type="dxa"/>
            <w:vAlign w:val="center"/>
          </w:tcPr>
          <w:p w14:paraId="554F3149" w14:textId="77777777" w:rsidR="009E3833" w:rsidRPr="005C7722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  <w:r w:rsidRPr="005C7722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69" w:type="dxa"/>
            <w:vAlign w:val="center"/>
          </w:tcPr>
          <w:p w14:paraId="5A22A631" w14:textId="77777777" w:rsidR="009E3833" w:rsidRPr="00454276" w:rsidRDefault="009E3833" w:rsidP="009E3833">
            <w:pPr>
              <w:bidi/>
              <w:spacing w:after="0" w:line="600" w:lineRule="auto"/>
              <w:jc w:val="lowKashida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  <w:vAlign w:val="center"/>
          </w:tcPr>
          <w:p w14:paraId="7E4E9C7C" w14:textId="77777777" w:rsidR="009E3833" w:rsidRPr="00454276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719" w:type="dxa"/>
            <w:vAlign w:val="center"/>
          </w:tcPr>
          <w:p w14:paraId="28D63676" w14:textId="77777777" w:rsidR="009E3833" w:rsidRPr="005C7722" w:rsidRDefault="009E3833" w:rsidP="009E3833">
            <w:pPr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i/>
                <w:sz w:val="16"/>
                <w:szCs w:val="20"/>
                <w:rtl/>
                <w:lang w:bidi="fa-IR"/>
              </w:rPr>
            </w:pPr>
          </w:p>
        </w:tc>
        <w:tc>
          <w:tcPr>
            <w:tcW w:w="1659" w:type="dxa"/>
            <w:vAlign w:val="center"/>
          </w:tcPr>
          <w:p w14:paraId="3CF4189F" w14:textId="77777777" w:rsidR="009E3833" w:rsidRPr="005C7722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7" w:type="dxa"/>
            <w:vAlign w:val="center"/>
          </w:tcPr>
          <w:p w14:paraId="7B6157BC" w14:textId="77777777" w:rsidR="009E3833" w:rsidRPr="005C7722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4" w:type="dxa"/>
            <w:vAlign w:val="center"/>
          </w:tcPr>
          <w:p w14:paraId="606FCE8A" w14:textId="77777777" w:rsidR="009E3833" w:rsidRPr="00454276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3710" w:type="dxa"/>
            <w:vAlign w:val="center"/>
          </w:tcPr>
          <w:p w14:paraId="3C537F17" w14:textId="77777777" w:rsidR="009E3833" w:rsidRPr="00454276" w:rsidRDefault="009E3833" w:rsidP="009E3833">
            <w:pPr>
              <w:bidi/>
              <w:spacing w:after="0" w:line="600" w:lineRule="auto"/>
              <w:jc w:val="lowKashida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</w:tr>
      <w:tr w:rsidR="009E3833" w:rsidRPr="005C7722" w14:paraId="0591D7D4" w14:textId="77777777" w:rsidTr="00897CD1">
        <w:trPr>
          <w:jc w:val="center"/>
        </w:trPr>
        <w:tc>
          <w:tcPr>
            <w:tcW w:w="416" w:type="dxa"/>
            <w:vAlign w:val="center"/>
          </w:tcPr>
          <w:p w14:paraId="1F03FE0E" w14:textId="77777777" w:rsidR="009E3833" w:rsidRPr="005C7722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  <w:r w:rsidRPr="005C7722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169" w:type="dxa"/>
            <w:vAlign w:val="center"/>
          </w:tcPr>
          <w:p w14:paraId="77361315" w14:textId="77777777" w:rsidR="009E3833" w:rsidRPr="00454276" w:rsidRDefault="009E3833" w:rsidP="009E3833">
            <w:pPr>
              <w:bidi/>
              <w:spacing w:after="0" w:line="600" w:lineRule="auto"/>
              <w:jc w:val="lowKashida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  <w:vAlign w:val="center"/>
          </w:tcPr>
          <w:p w14:paraId="70870F14" w14:textId="77777777" w:rsidR="009E3833" w:rsidRPr="00454276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719" w:type="dxa"/>
            <w:vAlign w:val="center"/>
          </w:tcPr>
          <w:p w14:paraId="085A5540" w14:textId="77777777" w:rsidR="009E3833" w:rsidRPr="005C7722" w:rsidRDefault="009E3833" w:rsidP="009E3833">
            <w:pPr>
              <w:spacing w:after="0" w:line="600" w:lineRule="auto"/>
              <w:jc w:val="center"/>
              <w:rPr>
                <w:rFonts w:ascii="Times New Roman" w:eastAsia="Times New Roman" w:hAnsi="Times New Roman" w:cs="B Mitra"/>
                <w:i/>
                <w:sz w:val="16"/>
                <w:szCs w:val="20"/>
                <w:rtl/>
                <w:lang w:bidi="fa-IR"/>
              </w:rPr>
            </w:pPr>
          </w:p>
        </w:tc>
        <w:tc>
          <w:tcPr>
            <w:tcW w:w="1659" w:type="dxa"/>
            <w:vAlign w:val="center"/>
          </w:tcPr>
          <w:p w14:paraId="0C8529C8" w14:textId="77777777" w:rsidR="009E3833" w:rsidRPr="005C7722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7" w:type="dxa"/>
            <w:vAlign w:val="center"/>
          </w:tcPr>
          <w:p w14:paraId="6BA0939A" w14:textId="77777777" w:rsidR="009E3833" w:rsidRPr="005C7722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4" w:type="dxa"/>
            <w:vAlign w:val="center"/>
          </w:tcPr>
          <w:p w14:paraId="0A4B72C2" w14:textId="77777777" w:rsidR="009E3833" w:rsidRPr="00454276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3710" w:type="dxa"/>
            <w:vAlign w:val="center"/>
          </w:tcPr>
          <w:p w14:paraId="0B7E410A" w14:textId="77777777" w:rsidR="009E3833" w:rsidRPr="00454276" w:rsidRDefault="009E3833" w:rsidP="009E3833">
            <w:pPr>
              <w:bidi/>
              <w:spacing w:after="0" w:line="600" w:lineRule="auto"/>
              <w:jc w:val="lowKashida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</w:tr>
      <w:tr w:rsidR="009E3833" w:rsidRPr="005C7722" w14:paraId="2984D751" w14:textId="77777777" w:rsidTr="00897CD1">
        <w:trPr>
          <w:jc w:val="center"/>
        </w:trPr>
        <w:tc>
          <w:tcPr>
            <w:tcW w:w="416" w:type="dxa"/>
            <w:vAlign w:val="center"/>
          </w:tcPr>
          <w:p w14:paraId="4711A686" w14:textId="77777777" w:rsidR="009E3833" w:rsidRPr="005C7722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  <w:r w:rsidRPr="005C7722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169" w:type="dxa"/>
            <w:vAlign w:val="center"/>
          </w:tcPr>
          <w:p w14:paraId="0B2E399A" w14:textId="77777777" w:rsidR="009E3833" w:rsidRPr="00454276" w:rsidRDefault="009E3833" w:rsidP="009E3833">
            <w:pPr>
              <w:bidi/>
              <w:spacing w:after="0" w:line="600" w:lineRule="auto"/>
              <w:jc w:val="lowKashida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  <w:vAlign w:val="center"/>
          </w:tcPr>
          <w:p w14:paraId="07647109" w14:textId="77777777" w:rsidR="009E3833" w:rsidRPr="00454276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719" w:type="dxa"/>
            <w:vAlign w:val="center"/>
          </w:tcPr>
          <w:p w14:paraId="33512091" w14:textId="77777777" w:rsidR="009E3833" w:rsidRPr="005C7722" w:rsidRDefault="009E3833" w:rsidP="009E3833">
            <w:pPr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i/>
                <w:sz w:val="16"/>
                <w:szCs w:val="20"/>
                <w:rtl/>
                <w:lang w:bidi="fa-IR"/>
              </w:rPr>
            </w:pPr>
          </w:p>
        </w:tc>
        <w:tc>
          <w:tcPr>
            <w:tcW w:w="1659" w:type="dxa"/>
            <w:vAlign w:val="center"/>
          </w:tcPr>
          <w:p w14:paraId="4A5B1A4A" w14:textId="77777777" w:rsidR="009E3833" w:rsidRPr="005C7722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7" w:type="dxa"/>
            <w:vAlign w:val="center"/>
          </w:tcPr>
          <w:p w14:paraId="240C6AE4" w14:textId="77777777" w:rsidR="009E3833" w:rsidRPr="005C7722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4" w:type="dxa"/>
            <w:vAlign w:val="center"/>
          </w:tcPr>
          <w:p w14:paraId="0B6D76C9" w14:textId="77777777" w:rsidR="009E3833" w:rsidRPr="00454276" w:rsidRDefault="009E3833" w:rsidP="009E3833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3710" w:type="dxa"/>
            <w:vAlign w:val="center"/>
          </w:tcPr>
          <w:p w14:paraId="0172BB37" w14:textId="77777777" w:rsidR="009E3833" w:rsidRPr="00454276" w:rsidRDefault="009E3833" w:rsidP="009E3833">
            <w:pPr>
              <w:bidi/>
              <w:spacing w:after="0" w:line="600" w:lineRule="auto"/>
              <w:jc w:val="lowKashida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</w:p>
        </w:tc>
      </w:tr>
      <w:tr w:rsidR="009E3833" w:rsidRPr="005C7722" w14:paraId="3B9BBE94" w14:textId="77777777" w:rsidTr="00897CD1">
        <w:trPr>
          <w:jc w:val="center"/>
        </w:trPr>
        <w:tc>
          <w:tcPr>
            <w:tcW w:w="14954" w:type="dxa"/>
            <w:gridSpan w:val="8"/>
            <w:shd w:val="clear" w:color="auto" w:fill="92D050"/>
            <w:vAlign w:val="center"/>
          </w:tcPr>
          <w:p w14:paraId="684509F4" w14:textId="77777777" w:rsidR="009E3833" w:rsidRPr="005C7722" w:rsidRDefault="009E3833" w:rsidP="009E38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</w:pPr>
            <w:r w:rsidRPr="005C7722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1ـ فقط آدرس ایمیل دانشگاهی (یا سازمانی) قابل پذیرش می‌باشد.   2ـ تلفن ثابت با کد شهرستان وارد شود.    3ـ اطلاعات نویسنده‌ی مسؤل در سطر اول وارد شود.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 xml:space="preserve"> 4ـ امضای همه‌ی نویسندگان مقاله الزامی است.</w:t>
            </w:r>
          </w:p>
        </w:tc>
      </w:tr>
    </w:tbl>
    <w:p w14:paraId="49950474" w14:textId="77777777" w:rsidR="009E3833" w:rsidRPr="00454276" w:rsidRDefault="009E3833" w:rsidP="00365B3D">
      <w:pPr>
        <w:bidi/>
        <w:spacing w:after="0" w:line="240" w:lineRule="auto"/>
        <w:jc w:val="lowKashida"/>
        <w:rPr>
          <w:rFonts w:cs="B Mitra" w:hint="cs"/>
          <w:sz w:val="24"/>
          <w:szCs w:val="24"/>
          <w:lang w:bidi="fa-IR"/>
        </w:rPr>
      </w:pPr>
    </w:p>
    <w:sectPr w:rsidR="009E3833" w:rsidRPr="00454276" w:rsidSect="009E3833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1" w:subsetted="1" w:fontKey="{38ED97E5-4ADD-456A-8838-8173A725919A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2" w:fontKey="{E7C76942-C2DC-4C81-AB1E-95B7C9AD7CFB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B11F17CD-8D98-45C2-93BD-73611541159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44"/>
    <w:rsid w:val="0016317C"/>
    <w:rsid w:val="001C2744"/>
    <w:rsid w:val="00365B3D"/>
    <w:rsid w:val="00454276"/>
    <w:rsid w:val="005C7722"/>
    <w:rsid w:val="006460C3"/>
    <w:rsid w:val="009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7C6D"/>
  <w15:chartTrackingRefBased/>
  <w15:docId w15:val="{0F403811-4C18-4A54-9D95-AF54A9D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09E9-1C76-4BB2-8A40-3B78CBC8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pishro</dc:creator>
  <cp:keywords/>
  <dc:description/>
  <cp:lastModifiedBy>pishro</cp:lastModifiedBy>
  <cp:revision>1</cp:revision>
  <dcterms:created xsi:type="dcterms:W3CDTF">2024-01-03T09:49:00Z</dcterms:created>
  <dcterms:modified xsi:type="dcterms:W3CDTF">2024-01-03T10:42:00Z</dcterms:modified>
</cp:coreProperties>
</file>